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2C" w:rsidRDefault="009A568D" w:rsidP="009A568D">
      <w:pPr>
        <w:jc w:val="center"/>
      </w:pPr>
      <w:r>
        <w:t>Penalties For Late Submissions</w:t>
      </w:r>
    </w:p>
    <w:p w:rsidR="009A568D" w:rsidRDefault="009A568D" w:rsidP="009A568D">
      <w:pPr>
        <w:jc w:val="center"/>
      </w:pPr>
      <w:r>
        <w:t>Honors Capstone 2018 Policy</w:t>
      </w:r>
      <w:r>
        <w:br/>
      </w:r>
      <w:bookmarkStart w:id="0" w:name="_GoBack"/>
      <w:bookmarkEnd w:id="0"/>
      <w:r>
        <w:br/>
      </w:r>
    </w:p>
    <w:p w:rsidR="009A568D" w:rsidRDefault="009A568D" w:rsidP="009A568D">
      <w:pPr>
        <w:jc w:val="center"/>
      </w:pPr>
    </w:p>
    <w:p w:rsidR="009A568D" w:rsidRDefault="009A568D" w:rsidP="009A568D"/>
    <w:p w:rsidR="009A568D" w:rsidRDefault="009A568D" w:rsidP="009A568D"/>
    <w:p w:rsidR="009A568D" w:rsidRDefault="009A568D" w:rsidP="009A568D">
      <w:r>
        <w:t>Not all assignments can be turned in late.  But, when the assignment can be turned in late, here are the penalties.</w:t>
      </w:r>
    </w:p>
    <w:p w:rsidR="009A568D" w:rsidRDefault="009A568D" w:rsidP="009A56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9A568D" w:rsidTr="009A568D">
        <w:tc>
          <w:tcPr>
            <w:tcW w:w="2952" w:type="dxa"/>
          </w:tcPr>
          <w:p w:rsidR="009A568D" w:rsidRDefault="009A568D" w:rsidP="009A568D">
            <w:r>
              <w:t>First 30 Minutes</w:t>
            </w:r>
          </w:p>
        </w:tc>
        <w:tc>
          <w:tcPr>
            <w:tcW w:w="2952" w:type="dxa"/>
          </w:tcPr>
          <w:p w:rsidR="009A568D" w:rsidRDefault="009A568D" w:rsidP="009A568D">
            <w:r>
              <w:t>3% of grade</w:t>
            </w:r>
          </w:p>
        </w:tc>
      </w:tr>
      <w:tr w:rsidR="009A568D" w:rsidTr="009A568D">
        <w:tc>
          <w:tcPr>
            <w:tcW w:w="2952" w:type="dxa"/>
          </w:tcPr>
          <w:p w:rsidR="009A568D" w:rsidRDefault="009A568D" w:rsidP="009A568D">
            <w:r>
              <w:t>First 6 Hours</w:t>
            </w:r>
          </w:p>
        </w:tc>
        <w:tc>
          <w:tcPr>
            <w:tcW w:w="2952" w:type="dxa"/>
          </w:tcPr>
          <w:p w:rsidR="009A568D" w:rsidRDefault="009A568D" w:rsidP="009A568D">
            <w:r>
              <w:t>6% of grade</w:t>
            </w:r>
          </w:p>
        </w:tc>
      </w:tr>
      <w:tr w:rsidR="009A568D" w:rsidTr="009A568D">
        <w:tc>
          <w:tcPr>
            <w:tcW w:w="2952" w:type="dxa"/>
          </w:tcPr>
          <w:p w:rsidR="009A568D" w:rsidRDefault="009A568D" w:rsidP="009A568D">
            <w:r>
              <w:t>First 12 Hours</w:t>
            </w:r>
          </w:p>
        </w:tc>
        <w:tc>
          <w:tcPr>
            <w:tcW w:w="2952" w:type="dxa"/>
          </w:tcPr>
          <w:p w:rsidR="009A568D" w:rsidRDefault="009A568D" w:rsidP="009A568D">
            <w:r>
              <w:t>12% of grade</w:t>
            </w:r>
          </w:p>
        </w:tc>
      </w:tr>
      <w:tr w:rsidR="009A568D" w:rsidTr="009A568D">
        <w:tc>
          <w:tcPr>
            <w:tcW w:w="2952" w:type="dxa"/>
          </w:tcPr>
          <w:p w:rsidR="009A568D" w:rsidRDefault="009A568D" w:rsidP="009A568D">
            <w:r>
              <w:t>First 18 Hours</w:t>
            </w:r>
          </w:p>
        </w:tc>
        <w:tc>
          <w:tcPr>
            <w:tcW w:w="2952" w:type="dxa"/>
          </w:tcPr>
          <w:p w:rsidR="009A568D" w:rsidRDefault="009A568D" w:rsidP="009A568D">
            <w:r>
              <w:t>18% of grade</w:t>
            </w:r>
          </w:p>
        </w:tc>
      </w:tr>
      <w:tr w:rsidR="009A568D" w:rsidTr="009A568D">
        <w:tc>
          <w:tcPr>
            <w:tcW w:w="2952" w:type="dxa"/>
          </w:tcPr>
          <w:p w:rsidR="009A568D" w:rsidRDefault="009A568D" w:rsidP="009A568D">
            <w:r>
              <w:t>First 48 Hours</w:t>
            </w:r>
          </w:p>
        </w:tc>
        <w:tc>
          <w:tcPr>
            <w:tcW w:w="2952" w:type="dxa"/>
          </w:tcPr>
          <w:p w:rsidR="009A568D" w:rsidRDefault="009A568D" w:rsidP="009A568D">
            <w:r>
              <w:t>20% of grade</w:t>
            </w:r>
          </w:p>
        </w:tc>
      </w:tr>
    </w:tbl>
    <w:p w:rsidR="009A568D" w:rsidRDefault="009A568D" w:rsidP="009A568D"/>
    <w:p w:rsidR="009A568D" w:rsidRDefault="009A568D">
      <w:r>
        <w:t>After 48 hours, late assignments will not be accepted.</w:t>
      </w:r>
    </w:p>
    <w:sectPr w:rsidR="009A568D" w:rsidSect="001F73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8D"/>
    <w:rsid w:val="001F732C"/>
    <w:rsid w:val="009A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5A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Macintosh Word</Application>
  <DocSecurity>0</DocSecurity>
  <Lines>2</Lines>
  <Paragraphs>1</Paragraphs>
  <ScaleCrop>false</ScaleCrop>
  <Company>City Univesity of New York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("Fritz") Umbach</dc:creator>
  <cp:keywords/>
  <dc:description/>
  <cp:lastModifiedBy>Greg ("Fritz") Umbach</cp:lastModifiedBy>
  <cp:revision>1</cp:revision>
  <dcterms:created xsi:type="dcterms:W3CDTF">2018-02-01T15:09:00Z</dcterms:created>
  <dcterms:modified xsi:type="dcterms:W3CDTF">2018-02-01T15:24:00Z</dcterms:modified>
</cp:coreProperties>
</file>